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1611" w:rsidRPr="00DD1611" w:rsidRDefault="00DD1611" w:rsidP="00DD1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611">
        <w:rPr>
          <w:rFonts w:ascii="Times New Roman" w:hAnsi="Times New Roman" w:cs="Times New Roman"/>
          <w:sz w:val="28"/>
          <w:szCs w:val="28"/>
        </w:rPr>
        <w:t>Права и обязанности родителей (законных представителей) по воспитанию и обучению несовершеннолетних обучающихся</w:t>
      </w:r>
    </w:p>
    <w:p w:rsidR="00DD1611" w:rsidRDefault="00DD1611" w:rsidP="00DD16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1611" w:rsidRPr="00AF21A1" w:rsidRDefault="00DD1611" w:rsidP="00DD16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1A1">
        <w:rPr>
          <w:rFonts w:ascii="Times New Roman" w:hAnsi="Times New Roman" w:cs="Times New Roman"/>
          <w:sz w:val="28"/>
          <w:szCs w:val="28"/>
        </w:rPr>
        <w:t>В соответствии с Конституцией Российской Федерации забота о детях, их воспитание - равное</w:t>
      </w:r>
      <w:r>
        <w:rPr>
          <w:rFonts w:ascii="Times New Roman" w:hAnsi="Times New Roman" w:cs="Times New Roman"/>
          <w:sz w:val="28"/>
          <w:szCs w:val="28"/>
        </w:rPr>
        <w:t xml:space="preserve"> право и обязанность родителей.</w:t>
      </w:r>
    </w:p>
    <w:p w:rsidR="00DD1611" w:rsidRPr="00AF21A1" w:rsidRDefault="00DD1611" w:rsidP="00DD1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1A1">
        <w:rPr>
          <w:rFonts w:ascii="Times New Roman" w:hAnsi="Times New Roman" w:cs="Times New Roman"/>
          <w:sz w:val="28"/>
          <w:szCs w:val="28"/>
        </w:rPr>
        <w:t>Родители или лица, их заменяющие, обеспечивают получение детьми основного общего образования (часть 2</w:t>
      </w:r>
      <w:r>
        <w:rPr>
          <w:rFonts w:ascii="Times New Roman" w:hAnsi="Times New Roman" w:cs="Times New Roman"/>
          <w:sz w:val="28"/>
          <w:szCs w:val="28"/>
        </w:rPr>
        <w:t xml:space="preserve"> статьи 38, часть 4 статьи 43).</w:t>
      </w:r>
    </w:p>
    <w:p w:rsidR="00DD1611" w:rsidRPr="00AF21A1" w:rsidRDefault="00DD1611" w:rsidP="00DD16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1A1">
        <w:rPr>
          <w:rFonts w:ascii="Times New Roman" w:hAnsi="Times New Roman" w:cs="Times New Roman"/>
          <w:sz w:val="28"/>
          <w:szCs w:val="28"/>
        </w:rPr>
        <w:t xml:space="preserve">Согласно Семейному кодексу Российской Федерации, родители имеют права и несут ответственность по </w:t>
      </w:r>
      <w:r>
        <w:rPr>
          <w:rFonts w:ascii="Times New Roman" w:hAnsi="Times New Roman" w:cs="Times New Roman"/>
          <w:sz w:val="28"/>
          <w:szCs w:val="28"/>
        </w:rPr>
        <w:t>воспитанию и образованию детей.</w:t>
      </w:r>
    </w:p>
    <w:p w:rsidR="00DD1611" w:rsidRPr="00AF21A1" w:rsidRDefault="00DD1611" w:rsidP="00DD16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Родители:</w:t>
      </w:r>
    </w:p>
    <w:p w:rsidR="00DD1611" w:rsidRPr="00AF21A1" w:rsidRDefault="00DD1611" w:rsidP="00DD1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21A1">
        <w:rPr>
          <w:rFonts w:ascii="Times New Roman" w:hAnsi="Times New Roman" w:cs="Times New Roman"/>
          <w:sz w:val="28"/>
          <w:szCs w:val="28"/>
        </w:rPr>
        <w:t>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детей;</w:t>
      </w:r>
    </w:p>
    <w:p w:rsidR="00DD1611" w:rsidRPr="00AF21A1" w:rsidRDefault="00DD1611" w:rsidP="00DD1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21A1">
        <w:rPr>
          <w:rFonts w:ascii="Times New Roman" w:hAnsi="Times New Roman" w:cs="Times New Roman"/>
          <w:sz w:val="28"/>
          <w:szCs w:val="28"/>
        </w:rPr>
        <w:t>имеют преимущественное право на обучение и воспитание своих детей перед всеми другими лицами;</w:t>
      </w:r>
    </w:p>
    <w:p w:rsidR="00DD1611" w:rsidRPr="00AF21A1" w:rsidRDefault="00DD1611" w:rsidP="00DD1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21A1">
        <w:rPr>
          <w:rFonts w:ascii="Times New Roman" w:hAnsi="Times New Roman" w:cs="Times New Roman"/>
          <w:sz w:val="28"/>
          <w:szCs w:val="28"/>
        </w:rPr>
        <w:t>обязаны обеспечить получение детьми общего образования;</w:t>
      </w:r>
    </w:p>
    <w:p w:rsidR="00DD1611" w:rsidRPr="00AF21A1" w:rsidRDefault="00DD1611" w:rsidP="00DD1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21A1">
        <w:rPr>
          <w:rFonts w:ascii="Times New Roman" w:hAnsi="Times New Roman" w:cs="Times New Roman"/>
          <w:sz w:val="28"/>
          <w:szCs w:val="28"/>
        </w:rPr>
        <w:t>имеют право выбора образовательной организации, формы получения детьми образования и формы их обучения с учетом мнения детей до получения ими основного общего образования.</w:t>
      </w:r>
    </w:p>
    <w:p w:rsidR="00DD1611" w:rsidRPr="00AF21A1" w:rsidRDefault="00DD1611" w:rsidP="00DD16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1A1">
        <w:rPr>
          <w:rFonts w:ascii="Times New Roman" w:hAnsi="Times New Roman" w:cs="Times New Roman"/>
          <w:sz w:val="28"/>
          <w:szCs w:val="28"/>
        </w:rPr>
        <w:t>Защита прав и интересов дет</w:t>
      </w:r>
      <w:r>
        <w:rPr>
          <w:rFonts w:ascii="Times New Roman" w:hAnsi="Times New Roman" w:cs="Times New Roman"/>
          <w:sz w:val="28"/>
          <w:szCs w:val="28"/>
        </w:rPr>
        <w:t>ей возлагается на их родителей.</w:t>
      </w:r>
    </w:p>
    <w:p w:rsidR="00DD1611" w:rsidRPr="00AF21A1" w:rsidRDefault="00DD1611" w:rsidP="00DD16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1A1">
        <w:rPr>
          <w:rFonts w:ascii="Times New Roman" w:hAnsi="Times New Roman" w:cs="Times New Roman"/>
          <w:sz w:val="28"/>
          <w:szCs w:val="28"/>
        </w:rPr>
        <w:t>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лицами, в том числе в суд</w:t>
      </w:r>
      <w:r>
        <w:rPr>
          <w:rFonts w:ascii="Times New Roman" w:hAnsi="Times New Roman" w:cs="Times New Roman"/>
          <w:sz w:val="28"/>
          <w:szCs w:val="28"/>
        </w:rPr>
        <w:t>ах, без специальных полномочий.</w:t>
      </w:r>
    </w:p>
    <w:p w:rsidR="00DD1611" w:rsidRPr="00AF21A1" w:rsidRDefault="00DD1611" w:rsidP="00DD16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AF21A1">
        <w:rPr>
          <w:rFonts w:ascii="Times New Roman" w:hAnsi="Times New Roman" w:cs="Times New Roman"/>
          <w:sz w:val="28"/>
          <w:szCs w:val="28"/>
        </w:rPr>
        <w:t xml:space="preserve">родители не вправе представлять интересы своих детей, если органом опеки и попечительства установлено, что между интересами родителей и детей имеются противоречия. В случае разногласий между родителями и детьми орган опеки и попечительства обязан назначить представителя для защиты прав и интересов </w:t>
      </w:r>
      <w:r>
        <w:rPr>
          <w:rFonts w:ascii="Times New Roman" w:hAnsi="Times New Roman" w:cs="Times New Roman"/>
          <w:sz w:val="28"/>
          <w:szCs w:val="28"/>
        </w:rPr>
        <w:t>детей.</w:t>
      </w:r>
    </w:p>
    <w:p w:rsidR="00DD1611" w:rsidRPr="00AF21A1" w:rsidRDefault="00DD1611" w:rsidP="00DD16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1A1">
        <w:rPr>
          <w:rFonts w:ascii="Times New Roman" w:hAnsi="Times New Roman" w:cs="Times New Roman"/>
          <w:sz w:val="28"/>
          <w:szCs w:val="28"/>
        </w:rPr>
        <w:t>Родительские права не могут осуществляться в противоречии с интересами детей. Обеспечение интересов детей должно быть предметом основной заботы их родителей. При осуществлении родительских прав родители не вправе 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достоинство обращение, оско</w:t>
      </w:r>
      <w:r>
        <w:rPr>
          <w:rFonts w:ascii="Times New Roman" w:hAnsi="Times New Roman" w:cs="Times New Roman"/>
          <w:sz w:val="28"/>
          <w:szCs w:val="28"/>
        </w:rPr>
        <w:t>рбление или эксплуатацию детей.</w:t>
      </w:r>
    </w:p>
    <w:p w:rsidR="00DD1611" w:rsidRPr="00AF21A1" w:rsidRDefault="00DD1611" w:rsidP="00DD16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1A1">
        <w:rPr>
          <w:rFonts w:ascii="Times New Roman" w:hAnsi="Times New Roman" w:cs="Times New Roman"/>
          <w:sz w:val="28"/>
          <w:szCs w:val="28"/>
        </w:rPr>
        <w:t>Родители, осуществляющие родительские права в ущерб правам и интересам детей, несут ответственность в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установленном законом порядке.</w:t>
      </w:r>
    </w:p>
    <w:p w:rsidR="00DD1611" w:rsidRPr="00AF21A1" w:rsidRDefault="00DD1611" w:rsidP="00DD16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1A1">
        <w:rPr>
          <w:rFonts w:ascii="Times New Roman" w:hAnsi="Times New Roman" w:cs="Times New Roman"/>
          <w:sz w:val="28"/>
          <w:szCs w:val="28"/>
        </w:rPr>
        <w:t>Все вопросы, касающиеся воспитания и образования детей, решаются родителями по их взаимному согласию исходя из интересов детей и с учетом мнения детей. Родители (один из них) при наличии разногласий между ними вправе обратиться за разрешением этих разногласий в орган оп</w:t>
      </w:r>
      <w:r>
        <w:rPr>
          <w:rFonts w:ascii="Times New Roman" w:hAnsi="Times New Roman" w:cs="Times New Roman"/>
          <w:sz w:val="28"/>
          <w:szCs w:val="28"/>
        </w:rPr>
        <w:t>еки и попечительства или в суд.</w:t>
      </w:r>
    </w:p>
    <w:p w:rsidR="00DD1611" w:rsidRPr="00AF21A1" w:rsidRDefault="00DD1611" w:rsidP="00DD16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1A1">
        <w:rPr>
          <w:rFonts w:ascii="Times New Roman" w:hAnsi="Times New Roman" w:cs="Times New Roman"/>
          <w:sz w:val="28"/>
          <w:szCs w:val="28"/>
        </w:rPr>
        <w:t xml:space="preserve">При осуществлении родительских прав родители (лица, их заменяющие) имеют право на оказание им содействия в предоставлении семье медицинской, </w:t>
      </w:r>
      <w:r w:rsidRPr="00AF21A1">
        <w:rPr>
          <w:rFonts w:ascii="Times New Roman" w:hAnsi="Times New Roman" w:cs="Times New Roman"/>
          <w:sz w:val="28"/>
          <w:szCs w:val="28"/>
        </w:rPr>
        <w:lastRenderedPageBreak/>
        <w:t>психологической, педагогической, юридической, социальной помощи. Условия и порядок оказания содействия в предоставлении указанной помощи определяются законодательством Российской Федерации о социальном обслуживании (статьи 63, 64 и 65 Семейного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Федерации).</w:t>
      </w:r>
    </w:p>
    <w:p w:rsidR="00DD1611" w:rsidRPr="00AF21A1" w:rsidRDefault="00DD1611" w:rsidP="00DD16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1A1">
        <w:rPr>
          <w:rFonts w:ascii="Times New Roman" w:hAnsi="Times New Roman" w:cs="Times New Roman"/>
          <w:sz w:val="28"/>
          <w:szCs w:val="28"/>
        </w:rPr>
        <w:t>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в соответствии с Кодексом Российской Федерации об административных правонарушениях влечет предупреждение или наложение административного штрафа в ра</w:t>
      </w:r>
      <w:r>
        <w:rPr>
          <w:rFonts w:ascii="Times New Roman" w:hAnsi="Times New Roman" w:cs="Times New Roman"/>
          <w:sz w:val="28"/>
          <w:szCs w:val="28"/>
        </w:rPr>
        <w:t>змере от ста до пятисот рублей.</w:t>
      </w:r>
    </w:p>
    <w:p w:rsidR="00DD1611" w:rsidRPr="00AF21A1" w:rsidRDefault="00DD1611" w:rsidP="00DD16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1A1">
        <w:rPr>
          <w:rFonts w:ascii="Times New Roman" w:hAnsi="Times New Roman" w:cs="Times New Roman"/>
          <w:sz w:val="28"/>
          <w:szCs w:val="28"/>
        </w:rPr>
        <w:t xml:space="preserve">Общественные отношения, возникающие в сфере образования в связи с реализацией права на образование, обеспечением государственных гарантий прав и свобод человека в сфере образования и созданием условий для реализации права на образование являются предметом регулирования Федерального закона «Об образовании в Российской Федерации» (далее-Федеральный закон). </w:t>
      </w:r>
      <w:proofErr w:type="gramStart"/>
      <w:r w:rsidRPr="00AF21A1">
        <w:rPr>
          <w:rFonts w:ascii="Times New Roman" w:hAnsi="Times New Roman" w:cs="Times New Roman"/>
          <w:sz w:val="28"/>
          <w:szCs w:val="28"/>
        </w:rPr>
        <w:t>Согласно Федеральному закону</w:t>
      </w:r>
      <w:proofErr w:type="gramEnd"/>
      <w:r w:rsidRPr="00AF21A1">
        <w:rPr>
          <w:rFonts w:ascii="Times New Roman" w:hAnsi="Times New Roman" w:cs="Times New Roman"/>
          <w:sz w:val="28"/>
          <w:szCs w:val="28"/>
        </w:rPr>
        <w:t xml:space="preserve"> родители (законные представители) несовершеннолетних обучающихся являются участниками образовательных отношений и одновременно участниками отношений в сфере образования. Родители (законные представители) несовершеннолетних обучающихся включены в систему образования (пункты 31 и 32 статьи 2, пункт 2 части 1 статьи 10 Федерального закона).</w:t>
      </w:r>
    </w:p>
    <w:p w:rsidR="00DD1611" w:rsidRPr="00AF21A1" w:rsidRDefault="00DD1611" w:rsidP="00DD16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1A1">
        <w:rPr>
          <w:rFonts w:ascii="Times New Roman" w:hAnsi="Times New Roman" w:cs="Times New Roman"/>
          <w:sz w:val="28"/>
          <w:szCs w:val="28"/>
        </w:rPr>
        <w:t>В соответствии с частью 3 статьи 44 Федерального закона родители (законные представители) несовершеннолетних обучающихся имеют право:</w:t>
      </w:r>
    </w:p>
    <w:p w:rsidR="00DD1611" w:rsidRPr="00AF21A1" w:rsidRDefault="00DD1611" w:rsidP="00DD1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1A1">
        <w:rPr>
          <w:rFonts w:ascii="Times New Roman" w:hAnsi="Times New Roman" w:cs="Times New Roman"/>
          <w:sz w:val="28"/>
          <w:szCs w:val="28"/>
        </w:rPr>
        <w:t>1)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организацией, осуществляющей образовательную де</w:t>
      </w:r>
      <w:r>
        <w:rPr>
          <w:rFonts w:ascii="Times New Roman" w:hAnsi="Times New Roman" w:cs="Times New Roman"/>
          <w:sz w:val="28"/>
          <w:szCs w:val="28"/>
        </w:rPr>
        <w:t>ятельность;</w:t>
      </w:r>
    </w:p>
    <w:p w:rsidR="00DD1611" w:rsidRPr="00AF21A1" w:rsidRDefault="00DD1611" w:rsidP="00DD1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1A1">
        <w:rPr>
          <w:rFonts w:ascii="Times New Roman" w:hAnsi="Times New Roman" w:cs="Times New Roman"/>
          <w:sz w:val="28"/>
          <w:szCs w:val="28"/>
        </w:rPr>
        <w:t>2) дать ребенку дошкольное, начальное общее, основное общее, среднее общее образование в семье. 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образовательной организации;</w:t>
      </w:r>
    </w:p>
    <w:p w:rsidR="00DD1611" w:rsidRPr="00AF21A1" w:rsidRDefault="00DD1611" w:rsidP="00DD1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1A1">
        <w:rPr>
          <w:rFonts w:ascii="Times New Roman" w:hAnsi="Times New Roman" w:cs="Times New Roman"/>
          <w:sz w:val="28"/>
          <w:szCs w:val="28"/>
        </w:rPr>
        <w:t>3) знакомиться с уставом организации, осуществляющей образовательную деятельность,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</w:t>
      </w:r>
      <w:r>
        <w:rPr>
          <w:rFonts w:ascii="Times New Roman" w:hAnsi="Times New Roman" w:cs="Times New Roman"/>
          <w:sz w:val="28"/>
          <w:szCs w:val="28"/>
        </w:rPr>
        <w:t xml:space="preserve">азовательной деятельности;     </w:t>
      </w:r>
    </w:p>
    <w:p w:rsidR="00DD1611" w:rsidRPr="00AF21A1" w:rsidRDefault="00DD1611" w:rsidP="00DD1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1A1">
        <w:rPr>
          <w:rFonts w:ascii="Times New Roman" w:hAnsi="Times New Roman" w:cs="Times New Roman"/>
          <w:sz w:val="28"/>
          <w:szCs w:val="28"/>
        </w:rPr>
        <w:t>4) знакомиться с содержанием образования, используемыми методами обучения и воспитания, образовательными технологиями, а также с оце</w:t>
      </w:r>
      <w:r>
        <w:rPr>
          <w:rFonts w:ascii="Times New Roman" w:hAnsi="Times New Roman" w:cs="Times New Roman"/>
          <w:sz w:val="28"/>
          <w:szCs w:val="28"/>
        </w:rPr>
        <w:t>нками успеваемости своих детей;</w:t>
      </w:r>
    </w:p>
    <w:p w:rsidR="00DD1611" w:rsidRPr="00AF21A1" w:rsidRDefault="00DD1611" w:rsidP="00DD1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1A1">
        <w:rPr>
          <w:rFonts w:ascii="Times New Roman" w:hAnsi="Times New Roman" w:cs="Times New Roman"/>
          <w:sz w:val="28"/>
          <w:szCs w:val="28"/>
        </w:rPr>
        <w:t>5) защищать права и</w:t>
      </w:r>
      <w:r>
        <w:rPr>
          <w:rFonts w:ascii="Times New Roman" w:hAnsi="Times New Roman" w:cs="Times New Roman"/>
          <w:sz w:val="28"/>
          <w:szCs w:val="28"/>
        </w:rPr>
        <w:t xml:space="preserve"> законные интересы обучающихся;</w:t>
      </w:r>
    </w:p>
    <w:p w:rsidR="00DD1611" w:rsidRPr="00AF21A1" w:rsidRDefault="00DD1611" w:rsidP="00DD1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1A1">
        <w:rPr>
          <w:rFonts w:ascii="Times New Roman" w:hAnsi="Times New Roman" w:cs="Times New Roman"/>
          <w:sz w:val="28"/>
          <w:szCs w:val="28"/>
        </w:rPr>
        <w:lastRenderedPageBreak/>
        <w:t>6) получать информацию о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</w:t>
      </w:r>
      <w:r>
        <w:rPr>
          <w:rFonts w:ascii="Times New Roman" w:hAnsi="Times New Roman" w:cs="Times New Roman"/>
          <w:sz w:val="28"/>
          <w:szCs w:val="28"/>
        </w:rPr>
        <w:t>енных обследований обучающихся;</w:t>
      </w:r>
    </w:p>
    <w:p w:rsidR="00DD1611" w:rsidRPr="00AF21A1" w:rsidRDefault="00DD1611" w:rsidP="00DD1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1A1">
        <w:rPr>
          <w:rFonts w:ascii="Times New Roman" w:hAnsi="Times New Roman" w:cs="Times New Roman"/>
          <w:sz w:val="28"/>
          <w:szCs w:val="28"/>
        </w:rPr>
        <w:t>7) принимать участие в управлении организацией, осуществляющей образовательную деятельность, в форме, определ</w:t>
      </w:r>
      <w:r>
        <w:rPr>
          <w:rFonts w:ascii="Times New Roman" w:hAnsi="Times New Roman" w:cs="Times New Roman"/>
          <w:sz w:val="28"/>
          <w:szCs w:val="28"/>
        </w:rPr>
        <w:t>яемой уставом этой организации;</w:t>
      </w:r>
    </w:p>
    <w:p w:rsidR="00DD1611" w:rsidRPr="00AF21A1" w:rsidRDefault="00DD1611" w:rsidP="00DD1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1A1">
        <w:rPr>
          <w:rFonts w:ascii="Times New Roman" w:hAnsi="Times New Roman" w:cs="Times New Roman"/>
          <w:sz w:val="28"/>
          <w:szCs w:val="28"/>
        </w:rPr>
        <w:t>8)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</w:t>
      </w:r>
      <w:r>
        <w:rPr>
          <w:rFonts w:ascii="Times New Roman" w:hAnsi="Times New Roman" w:cs="Times New Roman"/>
          <w:sz w:val="28"/>
          <w:szCs w:val="28"/>
        </w:rPr>
        <w:t>ии обучения и воспитания детей.</w:t>
      </w:r>
    </w:p>
    <w:p w:rsidR="00DD1611" w:rsidRPr="00AF21A1" w:rsidRDefault="00DD1611" w:rsidP="00DD16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1A1">
        <w:rPr>
          <w:rFonts w:ascii="Times New Roman" w:hAnsi="Times New Roman" w:cs="Times New Roman"/>
          <w:sz w:val="28"/>
          <w:szCs w:val="28"/>
        </w:rPr>
        <w:t>Родители (законные представители) несовершеннолетних обучающихся обязаны:</w:t>
      </w:r>
    </w:p>
    <w:p w:rsidR="00DD1611" w:rsidRPr="00AF21A1" w:rsidRDefault="00DD1611" w:rsidP="00DD1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1A1">
        <w:rPr>
          <w:rFonts w:ascii="Times New Roman" w:hAnsi="Times New Roman" w:cs="Times New Roman"/>
          <w:sz w:val="28"/>
          <w:szCs w:val="28"/>
        </w:rPr>
        <w:t>1) обеспечить получ</w:t>
      </w:r>
      <w:r>
        <w:rPr>
          <w:rFonts w:ascii="Times New Roman" w:hAnsi="Times New Roman" w:cs="Times New Roman"/>
          <w:sz w:val="28"/>
          <w:szCs w:val="28"/>
        </w:rPr>
        <w:t>ение детьми общего образования;</w:t>
      </w:r>
    </w:p>
    <w:p w:rsidR="00DD1611" w:rsidRPr="00AF21A1" w:rsidRDefault="00DD1611" w:rsidP="00DD1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1A1">
        <w:rPr>
          <w:rFonts w:ascii="Times New Roman" w:hAnsi="Times New Roman" w:cs="Times New Roman"/>
          <w:sz w:val="28"/>
          <w:szCs w:val="28"/>
        </w:rPr>
        <w:t>2) соблюдать правила внутреннего распорядка организации, осуществляющей образовательную деятельность, правила проживания обучающихся в интернатах,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образовательной организацией и обучающимися и (или) их родителями (законными представителями) и оформления возникновения, приостановлени</w:t>
      </w:r>
      <w:r>
        <w:rPr>
          <w:rFonts w:ascii="Times New Roman" w:hAnsi="Times New Roman" w:cs="Times New Roman"/>
          <w:sz w:val="28"/>
          <w:szCs w:val="28"/>
        </w:rPr>
        <w:t>я и прекращения этих отношений;</w:t>
      </w:r>
    </w:p>
    <w:p w:rsidR="00DD1611" w:rsidRDefault="00DD1611" w:rsidP="00DD1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21A1">
        <w:rPr>
          <w:rFonts w:ascii="Times New Roman" w:hAnsi="Times New Roman" w:cs="Times New Roman"/>
          <w:sz w:val="28"/>
          <w:szCs w:val="28"/>
        </w:rPr>
        <w:t xml:space="preserve">3) уважать честь и достоинство обучающихся и работников организации, осуществляющей образовательную деятельность (часть 4 </w:t>
      </w:r>
      <w:r>
        <w:rPr>
          <w:rFonts w:ascii="Times New Roman" w:hAnsi="Times New Roman" w:cs="Times New Roman"/>
          <w:sz w:val="28"/>
          <w:szCs w:val="28"/>
        </w:rPr>
        <w:t>статьи 44 Федерального закона).</w:t>
      </w:r>
    </w:p>
    <w:p w:rsidR="00DD1611" w:rsidRPr="00AF21A1" w:rsidRDefault="00DD1611" w:rsidP="00DD16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1A1">
        <w:rPr>
          <w:rFonts w:ascii="Times New Roman" w:hAnsi="Times New Roman" w:cs="Times New Roman"/>
          <w:sz w:val="28"/>
          <w:szCs w:val="28"/>
        </w:rPr>
        <w:t>Согласно пункте 1 части 6 статьи 26 Федерального закона в целях учета мнения, в том числе родителей (законных представителей) несовершеннолетних обучающихся по вопросам управления образовательной организацией и при принятии образовательной организацией локальных нормативных актов, затрагивающих их права и законные интересы, по инициативе, в том числе родителей (законных представителей) несовершеннолетних обучающихся в образовательной организации создаются советы родителей (законных представителей) несовершеннолетних обучающихся.</w:t>
      </w:r>
    </w:p>
    <w:p w:rsidR="00DD1611" w:rsidRPr="00AF21A1" w:rsidRDefault="00DD1611" w:rsidP="00DD16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1A1">
        <w:rPr>
          <w:rFonts w:ascii="Times New Roman" w:hAnsi="Times New Roman" w:cs="Times New Roman"/>
          <w:sz w:val="28"/>
          <w:szCs w:val="28"/>
        </w:rPr>
        <w:t>Без согласия родителей (законных представителей) несовершеннолетних обучающихся привлечение их к труду, не предусмотренному образовательной программой, запрещается.</w:t>
      </w:r>
    </w:p>
    <w:p w:rsidR="00DD1611" w:rsidRPr="00AF21A1" w:rsidRDefault="00DD1611" w:rsidP="00DD16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1A1">
        <w:rPr>
          <w:rFonts w:ascii="Times New Roman" w:hAnsi="Times New Roman" w:cs="Times New Roman"/>
          <w:sz w:val="28"/>
          <w:szCs w:val="28"/>
        </w:rPr>
        <w:t>Перевод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 осуществляется в следующих случаях:</w:t>
      </w:r>
    </w:p>
    <w:p w:rsidR="00DD1611" w:rsidRPr="00AF21A1" w:rsidRDefault="00DD1611" w:rsidP="00DD1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F21A1">
        <w:rPr>
          <w:rFonts w:ascii="Times New Roman" w:hAnsi="Times New Roman" w:cs="Times New Roman"/>
          <w:sz w:val="28"/>
          <w:szCs w:val="28"/>
        </w:rPr>
        <w:t>по инициативе родителей (законных представителей) несовершеннолетнего обучающегося;</w:t>
      </w:r>
    </w:p>
    <w:p w:rsidR="00DD1611" w:rsidRPr="00AF21A1" w:rsidRDefault="00DD1611" w:rsidP="00DD1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21A1">
        <w:rPr>
          <w:rFonts w:ascii="Times New Roman" w:hAnsi="Times New Roman" w:cs="Times New Roman"/>
          <w:sz w:val="28"/>
          <w:szCs w:val="28"/>
        </w:rPr>
        <w:t>в случае прекращения деятельности организации, осуществляющей образовательную деятельность, аннулирования соответствующей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указанной организацией;</w:t>
      </w:r>
    </w:p>
    <w:p w:rsidR="00DD1611" w:rsidRPr="00AF21A1" w:rsidRDefault="00DD1611" w:rsidP="00DD16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21A1">
        <w:rPr>
          <w:rFonts w:ascii="Times New Roman" w:hAnsi="Times New Roman" w:cs="Times New Roman"/>
          <w:sz w:val="28"/>
          <w:szCs w:val="28"/>
        </w:rP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DD1611" w:rsidRPr="00AF21A1" w:rsidRDefault="00DD1611" w:rsidP="00DD16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1A1">
        <w:rPr>
          <w:rFonts w:ascii="Times New Roman" w:hAnsi="Times New Roman" w:cs="Times New Roman"/>
          <w:sz w:val="28"/>
          <w:szCs w:val="28"/>
        </w:rPr>
        <w:t>Учредитель и (или) уполномоченный им орган управления организации, осуществляющей образовательную деятельность, обеспечивают перевод несовершеннолетних обучающихся с письменного согласия их родителей (законных представителей) (части 4 и 9 статьи 34 Федерального закона).</w:t>
      </w:r>
    </w:p>
    <w:p w:rsidR="00DD1611" w:rsidRPr="00AF21A1" w:rsidRDefault="00DD1611" w:rsidP="00DD16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1A1">
        <w:rPr>
          <w:rFonts w:ascii="Times New Roman" w:hAnsi="Times New Roman" w:cs="Times New Roman"/>
          <w:sz w:val="28"/>
          <w:szCs w:val="28"/>
        </w:rPr>
        <w:t>Обращение родителей (законных представителей) в письменной форме и заключение медицинской организации являются основанием для организации обучения на дому (часть 5 статьи 41 Федерального закона).</w:t>
      </w:r>
    </w:p>
    <w:p w:rsidR="00DD1611" w:rsidRPr="00AF21A1" w:rsidRDefault="00DD1611" w:rsidP="00DD16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1A1">
        <w:rPr>
          <w:rFonts w:ascii="Times New Roman" w:hAnsi="Times New Roman" w:cs="Times New Roman"/>
          <w:sz w:val="28"/>
          <w:szCs w:val="28"/>
        </w:rPr>
        <w:t xml:space="preserve">На основании заявления или согласия родителей (законных представителей), выраженных в письменной форме, их детям оказывается психолого-педагогическая, медицинская и социальная помощь (часть 3 статьи 42 Федерального закона). </w:t>
      </w:r>
    </w:p>
    <w:p w:rsidR="00DD1611" w:rsidRPr="00AF21A1" w:rsidRDefault="00DD1611" w:rsidP="00DD16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1A1">
        <w:rPr>
          <w:rFonts w:ascii="Times New Roman" w:hAnsi="Times New Roman" w:cs="Times New Roman"/>
          <w:sz w:val="28"/>
          <w:szCs w:val="28"/>
        </w:rPr>
        <w:t>В соответствии с частями 7, 9, 10 и 11 статьи 43 Федерального закона при выборе меры дисциплинарного взыскания организация, осуществляющая образовательную деятельность, должна учитывать также мнение советов родителей.</w:t>
      </w:r>
    </w:p>
    <w:p w:rsidR="00DD1611" w:rsidRPr="00AF21A1" w:rsidRDefault="00DD1611" w:rsidP="00DD16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1A1">
        <w:rPr>
          <w:rFonts w:ascii="Times New Roman" w:hAnsi="Times New Roman" w:cs="Times New Roman"/>
          <w:sz w:val="28"/>
          <w:szCs w:val="28"/>
        </w:rPr>
        <w:t>С учетом мнения родителей (законных представителей) несовершеннолетнего обучающегося, достигшего возраста пятнадцати лет и не получившего основного общего образования, принимается решение о его отчислении, как меры дисциплинарного взыскания. Орган местного самоуправления, осуществляющий управление в сфере образования, и родители (законные представители) отчисленного несовершеннолетнего обучающегося, не позднее чем в месячный срок принимают меры, обеспечивающие получение отчисленным обучающимся общего образования.</w:t>
      </w:r>
    </w:p>
    <w:p w:rsidR="00DD1611" w:rsidRDefault="00DD1611" w:rsidP="00DD16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21A1">
        <w:rPr>
          <w:rFonts w:ascii="Times New Roman" w:hAnsi="Times New Roman" w:cs="Times New Roman"/>
          <w:sz w:val="28"/>
          <w:szCs w:val="28"/>
        </w:rPr>
        <w:t>Меры дисциплинарного взыскания и их применение к несовершеннолетнему обучающемуся родители (законные представители) обучающегося вправе обжаловать в комиссию по урегулированию споров между участниками образовательных отношений.</w:t>
      </w:r>
    </w:p>
    <w:p w:rsidR="004F009D" w:rsidRDefault="00DD1611"/>
    <w:sectPr w:rsidR="004F009D" w:rsidSect="00665FB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11"/>
    <w:rsid w:val="002B396A"/>
    <w:rsid w:val="00665FB3"/>
    <w:rsid w:val="00945911"/>
    <w:rsid w:val="00C90C1B"/>
    <w:rsid w:val="00D94355"/>
    <w:rsid w:val="00DD1611"/>
    <w:rsid w:val="00E966C3"/>
    <w:rsid w:val="00FB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2B259E"/>
  <w15:chartTrackingRefBased/>
  <w15:docId w15:val="{5E234F69-6F33-9946-A0B9-644F75DC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61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1525</Words>
  <Characters>8696</Characters>
  <Application>Microsoft Office Word</Application>
  <DocSecurity>0</DocSecurity>
  <Lines>72</Lines>
  <Paragraphs>20</Paragraphs>
  <ScaleCrop>false</ScaleCrop>
  <Company/>
  <LinksUpToDate>false</LinksUpToDate>
  <CharactersWithSpaces>10201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Емельяненко</dc:creator>
  <cp:keywords/>
  <dc:description/>
  <cp:lastModifiedBy>Таня Емельяненко</cp:lastModifiedBy>
  <cp:revision>1</cp:revision>
  <dcterms:created xsi:type="dcterms:W3CDTF">2020-10-28T13:00:00Z</dcterms:created>
  <dcterms:modified xsi:type="dcterms:W3CDTF">2020-10-28T13:01:00Z</dcterms:modified>
</cp:coreProperties>
</file>