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94E84" w:rsidTr="00E94E84">
        <w:tc>
          <w:tcPr>
            <w:tcW w:w="2957" w:type="dxa"/>
            <w:tcBorders>
              <w:tr2bl w:val="single" w:sz="4" w:space="0" w:color="auto"/>
            </w:tcBorders>
          </w:tcPr>
          <w:p w:rsidR="00E94E84" w:rsidRPr="00E94E84" w:rsidRDefault="00E94E84" w:rsidP="00E94E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численности </w:t>
            </w:r>
            <w:proofErr w:type="gramStart"/>
            <w:r w:rsidRPr="00E94E8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E94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реализуемым образовательным программам</w:t>
            </w:r>
          </w:p>
          <w:p w:rsidR="00E94E84" w:rsidRPr="00E94E84" w:rsidRDefault="00E94E84" w:rsidP="00E94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E84" w:rsidRPr="00E94E84" w:rsidRDefault="00E94E84" w:rsidP="00E94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E84" w:rsidRPr="00E94E84" w:rsidRDefault="00E94E84" w:rsidP="00E94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E84" w:rsidRPr="00E94E84" w:rsidRDefault="00E94E84" w:rsidP="00E94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E84" w:rsidRPr="00E94E84" w:rsidRDefault="00E94E84" w:rsidP="00E94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E84" w:rsidRPr="00E94E84" w:rsidRDefault="00E94E84" w:rsidP="00E94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E84" w:rsidRPr="00E94E84" w:rsidRDefault="00E94E84" w:rsidP="00E94E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реализуемой образовательной программы</w:t>
            </w:r>
          </w:p>
        </w:tc>
        <w:tc>
          <w:tcPr>
            <w:tcW w:w="2957" w:type="dxa"/>
          </w:tcPr>
          <w:p w:rsidR="00E94E84" w:rsidRPr="00E94E84" w:rsidRDefault="00E94E84" w:rsidP="00E94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84">
              <w:rPr>
                <w:rFonts w:ascii="Times New Roman" w:hAnsi="Times New Roman" w:cs="Times New Roman"/>
                <w:b/>
                <w:sz w:val="24"/>
                <w:szCs w:val="24"/>
              </w:rPr>
              <w:t>За счет бюджетных ассигнований бюджетов субъектов Российской Федерации (в том числе, с выделением численности обучающихся, являющихся иностранными гражданами)</w:t>
            </w:r>
          </w:p>
        </w:tc>
        <w:tc>
          <w:tcPr>
            <w:tcW w:w="2957" w:type="dxa"/>
          </w:tcPr>
          <w:p w:rsidR="00E94E84" w:rsidRPr="00E94E84" w:rsidRDefault="00E94E84" w:rsidP="00E94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84">
              <w:rPr>
                <w:rFonts w:ascii="Times New Roman" w:hAnsi="Times New Roman" w:cs="Times New Roman"/>
                <w:b/>
                <w:sz w:val="24"/>
                <w:szCs w:val="24"/>
              </w:rPr>
              <w:t>За счет бюджетных ассигнований федерального бюджета (в том числе, с выделением численности обучающихся, являющихся иностранными гражданами)</w:t>
            </w:r>
          </w:p>
        </w:tc>
        <w:tc>
          <w:tcPr>
            <w:tcW w:w="2957" w:type="dxa"/>
          </w:tcPr>
          <w:p w:rsidR="00E94E84" w:rsidRPr="00E94E84" w:rsidRDefault="00E94E84" w:rsidP="00E94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84">
              <w:rPr>
                <w:rFonts w:ascii="Times New Roman" w:hAnsi="Times New Roman" w:cs="Times New Roman"/>
                <w:b/>
                <w:sz w:val="24"/>
                <w:szCs w:val="24"/>
              </w:rPr>
              <w:t>За счет бюджетных ассигнований местных бюджетов (в том числе, с выделением численности обучающихся, являющихся иностранными гражданами)</w:t>
            </w:r>
          </w:p>
        </w:tc>
        <w:tc>
          <w:tcPr>
            <w:tcW w:w="2958" w:type="dxa"/>
          </w:tcPr>
          <w:p w:rsidR="00E94E84" w:rsidRPr="00E94E84" w:rsidRDefault="00E94E84" w:rsidP="00E94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84"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договорам об образовании, заключенных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</w:t>
            </w:r>
          </w:p>
        </w:tc>
      </w:tr>
      <w:tr w:rsidR="0054644E" w:rsidTr="004E6E37">
        <w:tc>
          <w:tcPr>
            <w:tcW w:w="14786" w:type="dxa"/>
            <w:gridSpan w:val="5"/>
          </w:tcPr>
          <w:p w:rsidR="0054644E" w:rsidRDefault="0054644E" w:rsidP="00546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44E" w:rsidRPr="005109C9" w:rsidRDefault="0054644E" w:rsidP="00510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510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численность </w:t>
            </w:r>
            <w:proofErr w:type="gramStart"/>
            <w:r w:rsidRPr="005109C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510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254 </w:t>
            </w:r>
          </w:p>
          <w:p w:rsidR="005109C9" w:rsidRDefault="005109C9" w:rsidP="0051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44E" w:rsidTr="00E94E84">
        <w:tc>
          <w:tcPr>
            <w:tcW w:w="2957" w:type="dxa"/>
          </w:tcPr>
          <w:p w:rsidR="0054644E" w:rsidRPr="00A6201E" w:rsidRDefault="0054644E" w:rsidP="00A62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1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2957" w:type="dxa"/>
          </w:tcPr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957" w:type="dxa"/>
          </w:tcPr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54644E" w:rsidRDefault="0054644E" w:rsidP="0058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58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8" w:type="dxa"/>
          </w:tcPr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44E" w:rsidTr="00E94E84">
        <w:tc>
          <w:tcPr>
            <w:tcW w:w="2957" w:type="dxa"/>
          </w:tcPr>
          <w:p w:rsidR="0054644E" w:rsidRPr="00A6201E" w:rsidRDefault="0054644E" w:rsidP="00A62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1E"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Адаптированная образовательная программа дошкольного образования группы компенсирующей направленности для детей с ТНР</w:t>
            </w:r>
          </w:p>
        </w:tc>
        <w:tc>
          <w:tcPr>
            <w:tcW w:w="2957" w:type="dxa"/>
          </w:tcPr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7" w:type="dxa"/>
          </w:tcPr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54644E" w:rsidRDefault="0054644E" w:rsidP="0058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58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58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58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8" w:type="dxa"/>
          </w:tcPr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44E" w:rsidTr="00E94E84">
        <w:tc>
          <w:tcPr>
            <w:tcW w:w="2957" w:type="dxa"/>
          </w:tcPr>
          <w:p w:rsidR="0054644E" w:rsidRPr="00A6201E" w:rsidRDefault="0054644E" w:rsidP="00A62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Адаптированная образовательная программа дошкольного образования группы </w:t>
            </w:r>
            <w:r w:rsidRPr="00A620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компенсирующ</w:t>
            </w:r>
            <w:r w:rsidRPr="00A6201E">
              <w:rPr>
                <w:rFonts w:ascii="Times New Roman" w:hAnsi="Times New Roman" w:cs="Times New Roman"/>
                <w:b/>
                <w:sz w:val="24"/>
                <w:szCs w:val="24"/>
              </w:rPr>
              <w:t>ей направленности для детей с ЗП</w:t>
            </w:r>
            <w:r w:rsidRPr="00A6201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2957" w:type="dxa"/>
          </w:tcPr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7" w:type="dxa"/>
          </w:tcPr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54644E" w:rsidRDefault="0054644E" w:rsidP="0058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58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58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58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8" w:type="dxa"/>
          </w:tcPr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44E" w:rsidTr="00E94E84">
        <w:tc>
          <w:tcPr>
            <w:tcW w:w="2957" w:type="dxa"/>
          </w:tcPr>
          <w:p w:rsidR="0054644E" w:rsidRPr="00A6201E" w:rsidRDefault="0054644E" w:rsidP="00A62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Дополнительная общеразвивающая программа по обучению музыкальной грамоте «До-ми-солька»</w:t>
            </w:r>
          </w:p>
        </w:tc>
        <w:tc>
          <w:tcPr>
            <w:tcW w:w="2957" w:type="dxa"/>
          </w:tcPr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54644E" w:rsidRDefault="0054644E" w:rsidP="0058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58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58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8" w:type="dxa"/>
          </w:tcPr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644E" w:rsidTr="00E94E84">
        <w:tc>
          <w:tcPr>
            <w:tcW w:w="2957" w:type="dxa"/>
          </w:tcPr>
          <w:p w:rsidR="0054644E" w:rsidRPr="00A6201E" w:rsidRDefault="0054644E" w:rsidP="00A62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программа по обучению </w:t>
            </w:r>
            <w:r w:rsidRPr="00A6201E"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нетрадиционным техникам рисования</w:t>
            </w:r>
            <w:r w:rsidRPr="00A62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A6201E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краски</w:t>
            </w:r>
            <w:r w:rsidRPr="00A620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54644E" w:rsidRDefault="0054644E" w:rsidP="0058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58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58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8" w:type="dxa"/>
          </w:tcPr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4644E" w:rsidTr="00E94E84">
        <w:tc>
          <w:tcPr>
            <w:tcW w:w="2957" w:type="dxa"/>
          </w:tcPr>
          <w:p w:rsidR="0054644E" w:rsidRPr="00A6201E" w:rsidRDefault="0054644E" w:rsidP="00A62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программа по </w:t>
            </w:r>
            <w:proofErr w:type="spellStart"/>
            <w:r w:rsidRPr="00A6201E">
              <w:rPr>
                <w:rFonts w:ascii="Times New Roman" w:hAnsi="Times New Roman" w:cs="Times New Roman"/>
                <w:b/>
                <w:sz w:val="24"/>
                <w:szCs w:val="24"/>
              </w:rPr>
              <w:t>тестопластике</w:t>
            </w:r>
            <w:proofErr w:type="spellEnd"/>
            <w:r w:rsidRPr="00A62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A6201E">
              <w:rPr>
                <w:rFonts w:ascii="Times New Roman" w:hAnsi="Times New Roman" w:cs="Times New Roman"/>
                <w:b/>
                <w:sz w:val="24"/>
                <w:szCs w:val="24"/>
              </w:rPr>
              <w:t>Мукосолька</w:t>
            </w:r>
            <w:proofErr w:type="spellEnd"/>
            <w:r w:rsidRPr="00A620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54644E" w:rsidRDefault="0054644E" w:rsidP="0058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58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58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8" w:type="dxa"/>
          </w:tcPr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4644E" w:rsidTr="00E94E84">
        <w:tc>
          <w:tcPr>
            <w:tcW w:w="2957" w:type="dxa"/>
          </w:tcPr>
          <w:p w:rsidR="0054644E" w:rsidRPr="00A6201E" w:rsidRDefault="0054644E" w:rsidP="00A62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программа по </w:t>
            </w:r>
            <w:r w:rsidRPr="00A6201E">
              <w:rPr>
                <w:rFonts w:ascii="Times New Roman" w:hAnsi="Times New Roman" w:cs="Times New Roman"/>
                <w:b/>
                <w:sz w:val="24"/>
                <w:szCs w:val="24"/>
              </w:rPr>
              <w:t>вокалу «Веселые нотки</w:t>
            </w:r>
            <w:r w:rsidRPr="00A620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54644E" w:rsidRDefault="0054644E" w:rsidP="0058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58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58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8" w:type="dxa"/>
          </w:tcPr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4644E" w:rsidTr="00E94E84">
        <w:tc>
          <w:tcPr>
            <w:tcW w:w="2957" w:type="dxa"/>
          </w:tcPr>
          <w:p w:rsidR="0054644E" w:rsidRPr="00A6201E" w:rsidRDefault="0054644E" w:rsidP="00A62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программа по обучению </w:t>
            </w:r>
            <w:r w:rsidRPr="00A6201E">
              <w:rPr>
                <w:rFonts w:ascii="Times New Roman" w:hAnsi="Times New Roman" w:cs="Times New Roman"/>
                <w:b/>
                <w:sz w:val="24"/>
                <w:szCs w:val="24"/>
              </w:rPr>
              <w:t>чтению</w:t>
            </w:r>
            <w:r w:rsidRPr="00A62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201E">
              <w:rPr>
                <w:rFonts w:ascii="Times New Roman" w:hAnsi="Times New Roman" w:cs="Times New Roman"/>
                <w:b/>
                <w:sz w:val="24"/>
                <w:szCs w:val="24"/>
              </w:rPr>
              <w:t>«Читай-ка</w:t>
            </w:r>
            <w:r w:rsidRPr="00A620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54644E" w:rsidRDefault="0054644E" w:rsidP="0054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546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54644E" w:rsidRDefault="0054644E" w:rsidP="0058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58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8" w:type="dxa"/>
          </w:tcPr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4E" w:rsidRDefault="0054644E" w:rsidP="00A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C372AC" w:rsidRDefault="005109C9">
      <w:pPr>
        <w:rPr>
          <w:rFonts w:ascii="Times New Roman" w:hAnsi="Times New Roman" w:cs="Times New Roman"/>
          <w:sz w:val="24"/>
          <w:szCs w:val="24"/>
        </w:rPr>
      </w:pPr>
    </w:p>
    <w:p w:rsidR="0054644E" w:rsidRDefault="0054644E">
      <w:pPr>
        <w:rPr>
          <w:rFonts w:ascii="Times New Roman" w:hAnsi="Times New Roman" w:cs="Times New Roman"/>
          <w:sz w:val="24"/>
          <w:szCs w:val="24"/>
        </w:rPr>
      </w:pPr>
    </w:p>
    <w:p w:rsidR="0054644E" w:rsidRPr="0054644E" w:rsidRDefault="0054644E">
      <w:pPr>
        <w:rPr>
          <w:rFonts w:ascii="Times New Roman" w:hAnsi="Times New Roman" w:cs="Times New Roman"/>
          <w:b/>
          <w:sz w:val="24"/>
          <w:szCs w:val="24"/>
        </w:rPr>
      </w:pPr>
    </w:p>
    <w:sectPr w:rsidR="0054644E" w:rsidRPr="0054644E" w:rsidSect="00E94E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D0"/>
    <w:rsid w:val="005109C9"/>
    <w:rsid w:val="00527680"/>
    <w:rsid w:val="0054644E"/>
    <w:rsid w:val="00A6201E"/>
    <w:rsid w:val="00A956BB"/>
    <w:rsid w:val="00E94E84"/>
    <w:rsid w:val="00F5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2024-01-25T13:00:00Z</dcterms:created>
  <dcterms:modified xsi:type="dcterms:W3CDTF">2024-01-25T13:32:00Z</dcterms:modified>
</cp:coreProperties>
</file>